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CE" w:rsidRDefault="00EE02C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48"/>
        <w:gridCol w:w="2628"/>
      </w:tblGrid>
      <w:tr w:rsidR="00EE02CE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EE02CE" w:rsidRDefault="005A46E9">
            <w:pPr>
              <w:pStyle w:val="Heading1"/>
              <w:tabs>
                <w:tab w:val="clear" w:pos="504"/>
                <w:tab w:val="clear" w:pos="864"/>
                <w:tab w:val="clear" w:pos="129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PHSC 1014</w:t>
            </w:r>
          </w:p>
        </w:tc>
        <w:tc>
          <w:tcPr>
            <w:tcW w:w="2628" w:type="dxa"/>
          </w:tcPr>
          <w:p w:rsidR="00EE02CE" w:rsidRDefault="00EE02C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Activity Sheet</w:t>
            </w:r>
          </w:p>
          <w:p w:rsidR="00EE02CE" w:rsidRDefault="00EE02C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Nuclear Capstone</w:t>
            </w:r>
          </w:p>
        </w:tc>
      </w:tr>
    </w:tbl>
    <w:p w:rsidR="00EE02CE" w:rsidRDefault="00EE02C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Name:</w:t>
      </w:r>
    </w:p>
    <w:p w:rsidR="00EE02CE" w:rsidRDefault="00EE02CE">
      <w:pPr>
        <w:rPr>
          <w:rFonts w:ascii="Arial" w:hAnsi="Arial"/>
          <w:sz w:val="20"/>
        </w:rPr>
      </w:pPr>
    </w:p>
    <w:p w:rsidR="00EE02CE" w:rsidRDefault="00EE02C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Calculator website: http://esa21.kennesaw.edu/activities/nukecapstone/nukecapstonecalculator.htm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260"/>
        <w:gridCol w:w="2160"/>
      </w:tblGrid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Appliance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Power (W)</w:t>
            </w: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Avg. Use (Hrs./week)</w:t>
            </w: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Average light bulbs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Washing machine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154F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123190</wp:posOffset>
                      </wp:positionV>
                      <wp:extent cx="2286000" cy="1367155"/>
                      <wp:effectExtent l="0" t="0" r="0" b="0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36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2CE" w:rsidRDefault="00EE02C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ab/>
                                    <w:t>Your Emissions</w:t>
                                  </w:r>
                                </w:p>
                                <w:p w:rsidR="00EE02CE" w:rsidRDefault="00EE02CE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7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U.S.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ab/>
                                    <w:t>France</w:t>
                                  </w:r>
                                </w:p>
                                <w:p w:rsidR="00EE02CE" w:rsidRDefault="00EE02C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EE02CE" w:rsidRDefault="00EE02C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ab/>
                                    <w:t>_____ lbs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ab/>
                                    <w:t>_____lbs</w:t>
                                  </w:r>
                                </w:p>
                                <w:p w:rsidR="00EE02CE" w:rsidRDefault="00EE02C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EE02CE" w:rsidRDefault="00EE02C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ab/>
                                    <w:t>_____ lbs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ab/>
                                    <w:t>_____lbs</w:t>
                                  </w:r>
                                </w:p>
                                <w:p w:rsidR="00EE02CE" w:rsidRDefault="00EE02C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EE02CE" w:rsidRDefault="00EE02C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vertAlign w:val="subscript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ab/>
                                    <w:t>_____ lbs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ab/>
                                    <w:t>_____lbs</w:t>
                                  </w:r>
                                </w:p>
                                <w:p w:rsidR="00EE02CE" w:rsidRDefault="00EE02C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3" o:spid="_x0000_s1026" type="#_x0000_t202" style="position:absolute;margin-left:120.6pt;margin-top:9.7pt;width:180pt;height:10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">
                      <v:textbox>
                        <w:txbxContent>
                          <w:p w:rsidR="00EE02CE" w:rsidRDefault="00EE02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Your Emissions</w:t>
                            </w:r>
                          </w:p>
                          <w:p w:rsidR="00EE02CE" w:rsidRDefault="00EE02C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U.S.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France</w:t>
                            </w:r>
                          </w:p>
                          <w:p w:rsidR="00EE02CE" w:rsidRDefault="00EE02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02CE" w:rsidRDefault="00EE02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 lbs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_____lbs</w:t>
                            </w:r>
                          </w:p>
                          <w:p w:rsidR="00EE02CE" w:rsidRDefault="00EE02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02CE" w:rsidRDefault="00EE02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 lbs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_____lbs</w:t>
                            </w:r>
                          </w:p>
                          <w:p w:rsidR="00EE02CE" w:rsidRDefault="00EE02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02CE" w:rsidRDefault="00EE02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 lbs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_____lbs</w:t>
                            </w:r>
                          </w:p>
                          <w:p w:rsidR="00EE02CE" w:rsidRDefault="00EE02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Dryer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Dishwasher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Stove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 conditioner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Heater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Refrigerator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Hot water heater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Television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Microwave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Stereo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Computer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Miscellaneous</w:t>
            </w:r>
          </w:p>
        </w:tc>
        <w:tc>
          <w:tcPr>
            <w:tcW w:w="12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EE02CE" w:rsidRDefault="00EE02CE">
            <w:pPr>
              <w:rPr>
                <w:rFonts w:ascii="Arial" w:hAnsi="Arial"/>
                <w:sz w:val="20"/>
              </w:rPr>
            </w:pPr>
          </w:p>
        </w:tc>
      </w:tr>
    </w:tbl>
    <w:p w:rsidR="00EE02CE" w:rsidRDefault="00EE02CE">
      <w:pPr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>How large is the difference between your emissions in the U.S. and what they would be if we had the same energy profile as France?</w:t>
      </w:r>
    </w:p>
    <w:p w:rsidR="00EE02CE" w:rsidRDefault="00EE02CE">
      <w:pPr>
        <w:tabs>
          <w:tab w:val="left" w:pos="432"/>
        </w:tabs>
        <w:ind w:left="432" w:hanging="432"/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ind w:left="432" w:hanging="432"/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ind w:left="432" w:hanging="432"/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ind w:left="432" w:hanging="432"/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ind w:left="432" w:hanging="432"/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 xml:space="preserve">One way to minimize your emissions is to use high efficiency appliances that use less energy.  A list </w:t>
      </w: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of these appliances can be found at the Energy Star website (</w:t>
      </w:r>
      <w:hyperlink r:id="rId8" w:history="1">
        <w:r>
          <w:rPr>
            <w:rStyle w:val="Hyperlink"/>
            <w:rFonts w:ascii="Arial" w:hAnsi="Arial"/>
            <w:sz w:val="20"/>
          </w:rPr>
          <w:t>http://ww</w:t>
        </w:r>
        <w:r>
          <w:rPr>
            <w:rStyle w:val="Hyperlink"/>
            <w:rFonts w:ascii="Arial" w:hAnsi="Arial"/>
            <w:sz w:val="20"/>
          </w:rPr>
          <w:t>w</w:t>
        </w:r>
        <w:r>
          <w:rPr>
            <w:rStyle w:val="Hyperlink"/>
            <w:rFonts w:ascii="Arial" w:hAnsi="Arial"/>
            <w:sz w:val="20"/>
          </w:rPr>
          <w:t>.energ</w:t>
        </w:r>
        <w:bookmarkStart w:id="0" w:name="_GoBack"/>
        <w:bookmarkEnd w:id="0"/>
        <w:r>
          <w:rPr>
            <w:rStyle w:val="Hyperlink"/>
            <w:rFonts w:ascii="Arial" w:hAnsi="Arial"/>
            <w:sz w:val="20"/>
          </w:rPr>
          <w:t>ystar.gov/</w:t>
        </w:r>
      </w:hyperlink>
      <w:r>
        <w:rPr>
          <w:rFonts w:ascii="Arial" w:hAnsi="Arial"/>
          <w:sz w:val="20"/>
        </w:rPr>
        <w:t xml:space="preserve">).  Use this </w:t>
      </w: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website to “replace” the three largest energy users in your home with more efficient appliances and </w:t>
      </w: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recalculate your emissions.  </w:t>
      </w: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800"/>
        <w:gridCol w:w="1980"/>
      </w:tblGrid>
      <w:tr w:rsidR="00EE02C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Appliance</w:t>
            </w:r>
          </w:p>
        </w:tc>
        <w:tc>
          <w:tcPr>
            <w:tcW w:w="180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Old Power Rating</w:t>
            </w:r>
          </w:p>
        </w:tc>
        <w:tc>
          <w:tcPr>
            <w:tcW w:w="198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 Power Rating</w:t>
            </w: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</w:p>
        </w:tc>
      </w:tr>
      <w:tr w:rsidR="00EE02C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EE02CE" w:rsidRDefault="00EE02CE">
            <w:pPr>
              <w:tabs>
                <w:tab w:val="left" w:pos="432"/>
              </w:tabs>
              <w:rPr>
                <w:rFonts w:ascii="Arial" w:hAnsi="Arial"/>
                <w:sz w:val="20"/>
              </w:rPr>
            </w:pPr>
          </w:p>
        </w:tc>
      </w:tr>
    </w:tbl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How does your new level of emissions compare to what your original emissions would have been if </w:t>
      </w: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we had an energy profile similar to France?  Are you willing to spend the money to purchase such </w:t>
      </w: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appliances?</w:t>
      </w: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</w:p>
    <w:p w:rsidR="00EE02CE" w:rsidRDefault="00EE02CE">
      <w:pPr>
        <w:tabs>
          <w:tab w:val="left" w:pos="432"/>
        </w:tabs>
        <w:rPr>
          <w:rFonts w:ascii="Arial" w:hAnsi="Arial"/>
          <w:sz w:val="20"/>
        </w:rPr>
      </w:pPr>
    </w:p>
    <w:p w:rsidR="00EE02CE" w:rsidRDefault="00EE02CE" w:rsidP="00154F26">
      <w:pPr>
        <w:tabs>
          <w:tab w:val="left" w:pos="432"/>
        </w:tabs>
        <w:rPr>
          <w:rFonts w:ascii="Arial" w:hAnsi="Arial"/>
          <w:sz w:val="20"/>
        </w:rPr>
      </w:pPr>
    </w:p>
    <w:p w:rsidR="00EE02CE" w:rsidRDefault="00EE02CE">
      <w:pPr>
        <w:rPr>
          <w:rFonts w:ascii="Arial" w:hAnsi="Arial"/>
          <w:sz w:val="20"/>
        </w:rPr>
      </w:pPr>
    </w:p>
    <w:sectPr w:rsidR="00EE02C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CE" w:rsidRDefault="00EE02CE">
      <w:r>
        <w:separator/>
      </w:r>
    </w:p>
  </w:endnote>
  <w:endnote w:type="continuationSeparator" w:id="0">
    <w:p w:rsidR="00EE02CE" w:rsidRDefault="00EE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CE" w:rsidRDefault="00EE02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2CE" w:rsidRDefault="00EE02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CE" w:rsidRDefault="00EE02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4F26">
      <w:rPr>
        <w:rStyle w:val="PageNumber"/>
        <w:noProof/>
      </w:rPr>
      <w:t>1</w:t>
    </w:r>
    <w:r>
      <w:rPr>
        <w:rStyle w:val="PageNumber"/>
      </w:rPr>
      <w:fldChar w:fldCharType="end"/>
    </w:r>
  </w:p>
  <w:p w:rsidR="00EE02CE" w:rsidRDefault="00EE02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CE" w:rsidRDefault="00EE02CE">
      <w:r>
        <w:separator/>
      </w:r>
    </w:p>
  </w:footnote>
  <w:footnote w:type="continuationSeparator" w:id="0">
    <w:p w:rsidR="00EE02CE" w:rsidRDefault="00EE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1105"/>
    <w:multiLevelType w:val="hybridMultilevel"/>
    <w:tmpl w:val="35A6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C2367"/>
    <w:multiLevelType w:val="hybridMultilevel"/>
    <w:tmpl w:val="999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906FE"/>
    <w:multiLevelType w:val="hybridMultilevel"/>
    <w:tmpl w:val="E970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CE"/>
    <w:rsid w:val="00154F26"/>
    <w:rsid w:val="005A46E9"/>
    <w:rsid w:val="00E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04"/>
        <w:tab w:val="left" w:pos="864"/>
        <w:tab w:val="left" w:pos="1296"/>
      </w:tabs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04"/>
        <w:tab w:val="left" w:pos="864"/>
        <w:tab w:val="left" w:pos="1296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framePr w:hSpace="187" w:wrap="around" w:vAnchor="text" w:hAnchor="page" w:x="6301" w:y="98"/>
      <w:suppressOverlap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80800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808000"/>
    </w:rPr>
  </w:style>
  <w:style w:type="paragraph" w:styleId="Heading6">
    <w:name w:val="heading 6"/>
    <w:basedOn w:val="Normal"/>
    <w:next w:val="Normal"/>
    <w:qFormat/>
    <w:pPr>
      <w:keepNext/>
      <w:tabs>
        <w:tab w:val="left" w:pos="504"/>
        <w:tab w:val="left" w:pos="864"/>
        <w:tab w:val="left" w:pos="1296"/>
      </w:tabs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 w:cs="Wingdings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04"/>
        <w:tab w:val="left" w:pos="864"/>
        <w:tab w:val="left" w:pos="1296"/>
      </w:tabs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04"/>
        <w:tab w:val="left" w:pos="864"/>
        <w:tab w:val="left" w:pos="1296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framePr w:hSpace="187" w:wrap="around" w:vAnchor="text" w:hAnchor="page" w:x="6301" w:y="98"/>
      <w:suppressOverlap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80800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808000"/>
    </w:rPr>
  </w:style>
  <w:style w:type="paragraph" w:styleId="Heading6">
    <w:name w:val="heading 6"/>
    <w:basedOn w:val="Normal"/>
    <w:next w:val="Normal"/>
    <w:qFormat/>
    <w:pPr>
      <w:keepNext/>
      <w:tabs>
        <w:tab w:val="left" w:pos="504"/>
        <w:tab w:val="left" w:pos="864"/>
        <w:tab w:val="left" w:pos="1296"/>
      </w:tabs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 w:cs="Wingdings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nergystar.gov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</vt:lpstr>
    </vt:vector>
  </TitlesOfParts>
  <Company>KSU</Company>
  <LinksUpToDate>false</LinksUpToDate>
  <CharactersWithSpaces>1198</CharactersWithSpaces>
  <SharedDoc>false</SharedDoc>
  <HLinks>
    <vt:vector size="6" baseType="variant">
      <vt:variant>
        <vt:i4>3145762</vt:i4>
      </vt:variant>
      <vt:variant>
        <vt:i4>0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John Pratte</dc:creator>
  <cp:keywords/>
  <dc:description/>
  <cp:lastModifiedBy>John Pratte</cp:lastModifiedBy>
  <cp:revision>2</cp:revision>
  <cp:lastPrinted>2004-06-29T19:49:00Z</cp:lastPrinted>
  <dcterms:created xsi:type="dcterms:W3CDTF">2014-12-29T16:22:00Z</dcterms:created>
  <dcterms:modified xsi:type="dcterms:W3CDTF">2014-12-29T16:22:00Z</dcterms:modified>
</cp:coreProperties>
</file>